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0F" w:rsidRDefault="0057750F">
      <w:pPr>
        <w:rPr>
          <w:noProof/>
          <w:lang w:eastAsia="pl-PL"/>
        </w:rPr>
      </w:pPr>
    </w:p>
    <w:p w:rsidR="00581653" w:rsidRDefault="00581653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</w:t>
      </w:r>
      <w:r>
        <w:rPr>
          <w:noProof/>
          <w:lang w:eastAsia="pl-PL"/>
        </w:rPr>
        <w:drawing>
          <wp:inline distT="0" distB="0" distL="0" distR="0" wp14:anchorId="4757FFD6" wp14:editId="5FE04C9B">
            <wp:extent cx="4629150" cy="1492409"/>
            <wp:effectExtent l="0" t="0" r="0" b="0"/>
            <wp:docPr id="3" name="Obraz 3" descr="2024_NCK_dofinans_etnopls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4_NCK_dofinans_etnoplska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56" cy="149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653" w:rsidRDefault="00581653">
      <w:pPr>
        <w:rPr>
          <w:noProof/>
          <w:lang w:eastAsia="pl-PL"/>
        </w:rPr>
      </w:pPr>
    </w:p>
    <w:p w:rsidR="00581653" w:rsidRDefault="00581653"/>
    <w:p w:rsidR="0057750F" w:rsidRDefault="00581653">
      <w: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Załącznik Nr 2 do Regulaminu  Festiwalu              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Zabaw Ludowych na Kociewiu</w:t>
      </w:r>
    </w:p>
    <w:p w:rsidR="0057750F" w:rsidRDefault="0057750F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50F" w:rsidRDefault="00581653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INSTRUKCJA ZABAWY LUDOWEJ KOCIEWIA</w:t>
      </w:r>
    </w:p>
    <w:p w:rsidR="0057750F" w:rsidRDefault="0057750F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</w:rPr>
      </w:pPr>
    </w:p>
    <w:p w:rsidR="0057750F" w:rsidRDefault="00581653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57750F" w:rsidRDefault="00581653">
      <w:pPr>
        <w:pStyle w:val="Akapitzlist"/>
        <w:numPr>
          <w:ilvl w:val="0"/>
          <w:numId w:val="1"/>
        </w:numPr>
        <w:tabs>
          <w:tab w:val="left" w:pos="426"/>
          <w:tab w:val="left" w:pos="2985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Niezbędny sprzęt do przeprowadzenia zabawy </w:t>
      </w:r>
    </w:p>
    <w:p w:rsidR="0057750F" w:rsidRDefault="00581653">
      <w:pPr>
        <w:tabs>
          <w:tab w:val="left" w:pos="426"/>
          <w:tab w:val="left" w:pos="2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57750F" w:rsidRDefault="00581653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Miejsce przeprowadzenia zabawy</w:t>
      </w:r>
    </w:p>
    <w:p w:rsidR="0057750F" w:rsidRDefault="00581653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</w:p>
    <w:p w:rsidR="0057750F" w:rsidRDefault="00581653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Wiek uczestników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7750F" w:rsidRDefault="00581653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Ilość uczestników zabawy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57750F" w:rsidRDefault="00581653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Przebieg zabawy. </w:t>
      </w:r>
      <w:r>
        <w:rPr>
          <w:rFonts w:ascii="Times New Roman" w:hAnsi="Times New Roman" w:cs="Times New Roman"/>
          <w:b/>
          <w:sz w:val="24"/>
          <w:szCs w:val="24"/>
        </w:rPr>
        <w:t>Zasady.</w:t>
      </w:r>
    </w:p>
    <w:p w:rsidR="0057750F" w:rsidRDefault="00581653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750F" w:rsidRDefault="0057750F">
      <w:pPr>
        <w:tabs>
          <w:tab w:val="left" w:pos="2985"/>
        </w:tabs>
        <w:rPr>
          <w:noProof/>
          <w:lang w:eastAsia="pl-PL"/>
        </w:rPr>
      </w:pPr>
    </w:p>
    <w:p w:rsidR="00581653" w:rsidRDefault="00581653">
      <w:pPr>
        <w:tabs>
          <w:tab w:val="left" w:pos="2985"/>
        </w:tabs>
        <w:rPr>
          <w:noProof/>
          <w:lang w:eastAsia="pl-PL"/>
        </w:rPr>
      </w:pPr>
    </w:p>
    <w:p w:rsidR="00581653" w:rsidRDefault="00581653">
      <w:pPr>
        <w:tabs>
          <w:tab w:val="left" w:pos="2985"/>
        </w:tabs>
        <w:rPr>
          <w:noProof/>
          <w:lang w:eastAsia="pl-PL"/>
        </w:rPr>
      </w:pPr>
    </w:p>
    <w:p w:rsidR="00581653" w:rsidRDefault="00581653">
      <w:pPr>
        <w:tabs>
          <w:tab w:val="left" w:pos="2985"/>
        </w:tabs>
        <w:rPr>
          <w:noProof/>
          <w:lang w:eastAsia="pl-PL"/>
        </w:rPr>
      </w:pPr>
    </w:p>
    <w:p w:rsidR="00581653" w:rsidRDefault="00581653">
      <w:pPr>
        <w:tabs>
          <w:tab w:val="left" w:pos="2985"/>
        </w:tabs>
        <w:rPr>
          <w:noProof/>
          <w:lang w:eastAsia="pl-PL"/>
        </w:rPr>
      </w:pPr>
      <w:r>
        <w:rPr>
          <w:noProof/>
          <w:lang w:eastAsia="pl-PL"/>
        </w:rPr>
        <w:t xml:space="preserve">            </w:t>
      </w:r>
      <w:r>
        <w:rPr>
          <w:noProof/>
          <w:lang w:eastAsia="pl-PL"/>
        </w:rPr>
        <w:drawing>
          <wp:inline distT="0" distB="0" distL="0" distR="0" wp14:anchorId="72369BC6" wp14:editId="6A200371">
            <wp:extent cx="4552950" cy="1467843"/>
            <wp:effectExtent l="0" t="0" r="0" b="0"/>
            <wp:docPr id="4" name="Obraz 4" descr="2024_NCK_dofinans_etnopls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4_NCK_dofinans_etnoplska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78" cy="147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653" w:rsidRDefault="00581653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750F" w:rsidRDefault="0057750F">
      <w:pPr>
        <w:tabs>
          <w:tab w:val="left" w:pos="2985"/>
        </w:tabs>
      </w:pPr>
    </w:p>
    <w:p w:rsidR="0057750F" w:rsidRDefault="00581653">
      <w:pPr>
        <w:tabs>
          <w:tab w:val="left" w:pos="2985"/>
        </w:tabs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Źródło. Geneza zabawy. Skąd wiesz o tej zabawie?</w:t>
      </w:r>
    </w:p>
    <w:p w:rsidR="0057750F" w:rsidRDefault="00581653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750F" w:rsidRDefault="00581653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Elementy tradycji Kociewia w zabawie. Jakie są powiązania z tradycjami i obrzędami ludowymi?</w:t>
      </w:r>
    </w:p>
    <w:p w:rsidR="0057750F" w:rsidRDefault="00581653">
      <w:pPr>
        <w:tabs>
          <w:tab w:val="left" w:pos="2985"/>
        </w:tabs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7750F" w:rsidRDefault="00581653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Dopuszczalne modyfikacje zasad zabawy.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(jeśli dotyczy)</w:t>
      </w:r>
    </w:p>
    <w:p w:rsidR="0057750F" w:rsidRDefault="00581653">
      <w:pPr>
        <w:tabs>
          <w:tab w:val="left" w:pos="2985"/>
        </w:tabs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7750F" w:rsidRDefault="00581653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Uwagi.</w:t>
      </w:r>
    </w:p>
    <w:p w:rsidR="0057750F" w:rsidRDefault="00581653">
      <w:pPr>
        <w:tabs>
          <w:tab w:val="left" w:pos="2985"/>
        </w:tabs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7750F" w:rsidRDefault="0057750F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</w:rPr>
      </w:pPr>
    </w:p>
    <w:p w:rsidR="0057750F" w:rsidRDefault="0057750F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</w:rPr>
      </w:pPr>
    </w:p>
    <w:p w:rsidR="0057750F" w:rsidRDefault="00581653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750F">
      <w:pgSz w:w="11906" w:h="16838"/>
      <w:pgMar w:top="284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B6D75"/>
    <w:multiLevelType w:val="multilevel"/>
    <w:tmpl w:val="F794AA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C663A8"/>
    <w:multiLevelType w:val="multilevel"/>
    <w:tmpl w:val="E39097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57750F"/>
    <w:rsid w:val="0057750F"/>
    <w:rsid w:val="0058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73D9"/>
  <w15:docId w15:val="{0D6CF8C3-87C0-4026-9487-CC63D1E2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character" w:customStyle="1" w:styleId="TytuZnak">
    <w:name w:val="Tytuł Znak"/>
    <w:qFormat/>
    <w:rPr>
      <w:rFonts w:ascii="Times New Roman" w:eastAsia="Times New Roman" w:hAnsi="Times New Roman" w:cs="Times New Roman"/>
      <w:b/>
      <w:bCs/>
      <w:sz w:val="2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30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opp@oppstarogard.pl</dc:creator>
  <dc:description/>
  <cp:lastModifiedBy>opp@oppstarogard.pl</cp:lastModifiedBy>
  <cp:revision>10</cp:revision>
  <dcterms:created xsi:type="dcterms:W3CDTF">2024-05-22T09:54:00Z</dcterms:created>
  <dcterms:modified xsi:type="dcterms:W3CDTF">2024-05-22T09:55:00Z</dcterms:modified>
  <dc:language>pl-PL</dc:language>
</cp:coreProperties>
</file>